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C2D7904" w14:textId="6D580C50" w:rsidR="00947C8C" w:rsidRPr="00947C8C" w:rsidRDefault="00947C8C" w:rsidP="00947C8C">
      <w:pPr>
        <w:jc w:val="center"/>
        <w:rPr>
          <w:b/>
          <w:bCs/>
          <w:sz w:val="28"/>
          <w:szCs w:val="28"/>
        </w:rPr>
      </w:pPr>
      <w:r w:rsidRPr="00947C8C">
        <w:rPr>
          <w:b/>
          <w:bCs/>
          <w:sz w:val="28"/>
          <w:szCs w:val="28"/>
        </w:rPr>
        <w:t>Quelques liens utiles par rapport à l’OTAN</w:t>
      </w:r>
    </w:p>
    <w:p w14:paraId="4FEBE96D" w14:textId="77777777" w:rsidR="00947C8C" w:rsidRDefault="00947C8C"/>
    <w:p w14:paraId="0EF2FBB4" w14:textId="77777777" w:rsidR="00947C8C" w:rsidRDefault="00947C8C"/>
    <w:p w14:paraId="5481F9DA" w14:textId="2866E885" w:rsidR="00E932D0" w:rsidRDefault="00947C8C">
      <w:hyperlink r:id="rId4" w:history="1">
        <w:r w:rsidR="00EC4333" w:rsidRPr="00C85AF9">
          <w:rPr>
            <w:rStyle w:val="Lienhypertexte"/>
          </w:rPr>
          <w:t>https://www.armytimes.com/news/your-army/2021/03/15/massive-army-led-nato-exercise-defender-europe-kicks-off/</w:t>
        </w:r>
      </w:hyperlink>
    </w:p>
    <w:p w14:paraId="3749581D" w14:textId="2E7FBF05" w:rsidR="00EC4333" w:rsidRPr="002D5C88" w:rsidRDefault="00947C8C">
      <w:pPr>
        <w:rPr>
          <w:u w:val="single"/>
        </w:rPr>
      </w:pPr>
      <w:hyperlink r:id="rId5" w:history="1">
        <w:r w:rsidR="002D5C88" w:rsidRPr="00C85AF9">
          <w:rPr>
            <w:rStyle w:val="Lienhypertexte"/>
          </w:rPr>
          <w:t>https://consortiumnews.com/2021/03/31/nato-expanding-its-theater-with-china-in-its-sights/</w:t>
        </w:r>
      </w:hyperlink>
    </w:p>
    <w:p w14:paraId="70C5AB04" w14:textId="793F53E6" w:rsidR="00EC4333" w:rsidRDefault="00947C8C">
      <w:hyperlink r:id="rId6" w:history="1">
        <w:r w:rsidR="002D5C88" w:rsidRPr="00C85AF9">
          <w:rPr>
            <w:rStyle w:val="Lienhypertexte"/>
          </w:rPr>
          <w:t>https://www.youtube.com/channel/UC53-SsNriAHSZJP_N3g0gPw</w:t>
        </w:r>
      </w:hyperlink>
    </w:p>
    <w:p w14:paraId="313422CE" w14:textId="4E6CA781" w:rsidR="00E04ED9" w:rsidRDefault="00947C8C">
      <w:hyperlink r:id="rId7" w:history="1">
        <w:r w:rsidR="002D5C88" w:rsidRPr="00C85AF9">
          <w:rPr>
            <w:rStyle w:val="Lienhypertexte"/>
          </w:rPr>
          <w:t>https://cnduk.org/events/menwith-hill-accountability-campaign-yorkshire-cnd-international-day-of-action-against-foreign-military-bases/</w:t>
        </w:r>
      </w:hyperlink>
    </w:p>
    <w:p w14:paraId="1B727425" w14:textId="063BD0DB" w:rsidR="00E04ED9" w:rsidRDefault="00947C8C">
      <w:pPr>
        <w:rPr>
          <w:rStyle w:val="Lienhypertexte"/>
        </w:rPr>
      </w:pPr>
      <w:hyperlink r:id="rId8" w:history="1">
        <w:r w:rsidR="00C60F1E" w:rsidRPr="00030C53">
          <w:rPr>
            <w:rStyle w:val="Lienhypertexte"/>
          </w:rPr>
          <w:t>https://www.nato.int/cps/en/natohq/news_182242.htm</w:t>
        </w:r>
      </w:hyperlink>
    </w:p>
    <w:p w14:paraId="2E617D90" w14:textId="0BFA97E0" w:rsidR="00FC6718" w:rsidRDefault="00947C8C">
      <w:hyperlink r:id="rId9" w:history="1">
        <w:r w:rsidR="00FC6718" w:rsidRPr="00030C53">
          <w:rPr>
            <w:rStyle w:val="Lienhypertexte"/>
          </w:rPr>
          <w:t>https://www.nato.int/cps/en/natohq/news_182242.htm?selectedLocale=fr</w:t>
        </w:r>
      </w:hyperlink>
    </w:p>
    <w:p w14:paraId="14D1CB7F" w14:textId="24D26F8B" w:rsidR="00FC6718" w:rsidRDefault="00947C8C">
      <w:hyperlink r:id="rId10" w:history="1">
        <w:r w:rsidR="00FC6718" w:rsidRPr="00030C53">
          <w:rPr>
            <w:rStyle w:val="Lienhypertexte"/>
          </w:rPr>
          <w:t>https://www.nato.int/cps/fr/natohq/topics_49198.htm</w:t>
        </w:r>
      </w:hyperlink>
    </w:p>
    <w:p w14:paraId="38C97C88" w14:textId="38E04B1E" w:rsidR="00E04ED9" w:rsidRDefault="00947C8C">
      <w:hyperlink r:id="rId11" w:history="1">
        <w:r w:rsidR="002D5C88" w:rsidRPr="00C85AF9">
          <w:rPr>
            <w:rStyle w:val="Lienhypertexte"/>
          </w:rPr>
          <w:t>https://cnduk.org/events/peoples-assembly-national-demonstration-no-to-nuclear-bloc/</w:t>
        </w:r>
      </w:hyperlink>
    </w:p>
    <w:p w14:paraId="43B2B3C2" w14:textId="32CA8EE8" w:rsidR="00E04ED9" w:rsidRDefault="00E04ED9"/>
    <w:p w14:paraId="1FD92390" w14:textId="77777777" w:rsidR="00E04ED9" w:rsidRDefault="00E04ED9"/>
    <w:sectPr w:rsidR="00E04ED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02216"/>
    <w:rsid w:val="002D5C88"/>
    <w:rsid w:val="00902216"/>
    <w:rsid w:val="00947C8C"/>
    <w:rsid w:val="00C60F1E"/>
    <w:rsid w:val="00CE41F5"/>
    <w:rsid w:val="00E04ED9"/>
    <w:rsid w:val="00E932D0"/>
    <w:rsid w:val="00EC4333"/>
    <w:rsid w:val="00F70B1E"/>
    <w:rsid w:val="00FC67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32A75A"/>
  <w15:chartTrackingRefBased/>
  <w15:docId w15:val="{2126D09B-D3FC-46AC-9F14-006BB2AC2E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Lienhypertexte">
    <w:name w:val="Hyperlink"/>
    <w:basedOn w:val="Policepardfaut"/>
    <w:uiPriority w:val="99"/>
    <w:unhideWhenUsed/>
    <w:rsid w:val="00902216"/>
    <w:rPr>
      <w:color w:val="0563C1" w:themeColor="hyperlink"/>
      <w:u w:val="single"/>
    </w:rPr>
  </w:style>
  <w:style w:type="character" w:styleId="Mentionnonrsolue">
    <w:name w:val="Unresolved Mention"/>
    <w:basedOn w:val="Policepardfaut"/>
    <w:uiPriority w:val="99"/>
    <w:semiHidden/>
    <w:unhideWhenUsed/>
    <w:rsid w:val="00902216"/>
    <w:rPr>
      <w:color w:val="605E5C"/>
      <w:shd w:val="clear" w:color="auto" w:fill="E1DFDD"/>
    </w:rPr>
  </w:style>
  <w:style w:type="character" w:styleId="Lienhypertextesuivivisit">
    <w:name w:val="FollowedHyperlink"/>
    <w:basedOn w:val="Policepardfaut"/>
    <w:uiPriority w:val="99"/>
    <w:semiHidden/>
    <w:unhideWhenUsed/>
    <w:rsid w:val="002D5C88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nato.int/cps/en/natohq/news_182242.htm" TargetMode="Externa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yperlink" Target="https://cnduk.org/events/menwith-hill-accountability-campaign-yorkshire-cnd-international-day-of-action-against-foreign-military-bases/" TargetMode="Externa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youtube.com/channel/UC53-SsNriAHSZJP_N3g0gPw" TargetMode="External"/><Relationship Id="rId11" Type="http://schemas.openxmlformats.org/officeDocument/2006/relationships/hyperlink" Target="https://cnduk.org/events/peoples-assembly-national-demonstration-no-to-nuclear-bloc/" TargetMode="External"/><Relationship Id="rId5" Type="http://schemas.openxmlformats.org/officeDocument/2006/relationships/hyperlink" Target="https://consortiumnews.com/2021/03/31/nato-expanding-its-theater-with-china-in-its-sights/" TargetMode="External"/><Relationship Id="rId10" Type="http://schemas.openxmlformats.org/officeDocument/2006/relationships/hyperlink" Target="https://www.nato.int/cps/fr/natohq/topics_49198.htm" TargetMode="External"/><Relationship Id="rId4" Type="http://schemas.openxmlformats.org/officeDocument/2006/relationships/hyperlink" Target="https://www.armytimes.com/news/your-army/2021/03/15/massive-army-led-nato-exercise-defender-europe-kicks-off/" TargetMode="External"/><Relationship Id="rId9" Type="http://schemas.openxmlformats.org/officeDocument/2006/relationships/hyperlink" Target="https://www.nato.int/cps/en/natohq/news_182242.htm?selectedLocale=fr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227</Words>
  <Characters>1250</Characters>
  <Application>Microsoft Office Word</Application>
  <DocSecurity>0</DocSecurity>
  <Lines>10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Yves-Jean Gallas</dc:creator>
  <cp:keywords/>
  <dc:description/>
  <cp:lastModifiedBy>Yves-Jean Gallas</cp:lastModifiedBy>
  <cp:revision>2</cp:revision>
  <dcterms:created xsi:type="dcterms:W3CDTF">2021-05-17T16:19:00Z</dcterms:created>
  <dcterms:modified xsi:type="dcterms:W3CDTF">2021-05-17T16:19:00Z</dcterms:modified>
</cp:coreProperties>
</file>